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9DC" w:rsidRPr="00A448CB" w:rsidRDefault="00F42767" w:rsidP="008179DC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hAnsi="Times New Roman" w:cs="Times New Roman"/>
          <w:lang w:eastAsia="ru-RU"/>
        </w:rPr>
      </w:pPr>
      <w:r w:rsidRPr="00A448CB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Какое молоко выбрать</w:t>
      </w:r>
      <w:proofErr w:type="gramStart"/>
      <w:r w:rsidR="008179DC" w:rsidRPr="00A448CB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</w:t>
      </w:r>
      <w:r w:rsidRPr="00A448CB">
        <w:rPr>
          <w:rFonts w:ascii="Times New Roman" w:hAnsi="Times New Roman" w:cs="Times New Roman"/>
          <w:lang w:eastAsia="ru-RU"/>
        </w:rPr>
        <w:t>С</w:t>
      </w:r>
      <w:proofErr w:type="gramEnd"/>
      <w:r w:rsidRPr="00A448CB">
        <w:rPr>
          <w:rFonts w:ascii="Times New Roman" w:hAnsi="Times New Roman" w:cs="Times New Roman"/>
          <w:lang w:eastAsia="ru-RU"/>
        </w:rPr>
        <w:t xml:space="preserve">оветует эксперт </w:t>
      </w:r>
      <w:proofErr w:type="spellStart"/>
      <w:r w:rsidRPr="00A448CB">
        <w:rPr>
          <w:rFonts w:ascii="Times New Roman" w:hAnsi="Times New Roman" w:cs="Times New Roman"/>
          <w:lang w:eastAsia="ru-RU"/>
        </w:rPr>
        <w:t>Роспотребнадзора</w:t>
      </w:r>
      <w:proofErr w:type="spellEnd"/>
      <w:r w:rsidRPr="00A448CB">
        <w:rPr>
          <w:rFonts w:ascii="Times New Roman" w:hAnsi="Times New Roman" w:cs="Times New Roman"/>
          <w:lang w:eastAsia="ru-RU"/>
        </w:rPr>
        <w:t xml:space="preserve"> Екатерина Головкова.</w:t>
      </w:r>
    </w:p>
    <w:p w:rsidR="00F42767" w:rsidRPr="00A448CB" w:rsidRDefault="00F42767" w:rsidP="008179DC">
      <w:pPr>
        <w:pStyle w:val="a5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A448CB">
        <w:rPr>
          <w:rFonts w:ascii="Times New Roman" w:hAnsi="Times New Roman" w:cs="Times New Roman"/>
          <w:b/>
          <w:lang w:eastAsia="ru-RU"/>
        </w:rPr>
        <w:t>Расскажите, пожалуйста, что должно быть в составе хорошего молока?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448CB">
        <w:rPr>
          <w:rFonts w:ascii="Times New Roman" w:hAnsi="Times New Roman" w:cs="Times New Roman"/>
          <w:lang w:eastAsia="ru-RU"/>
        </w:rPr>
        <w:t>– Ничего, кроме собственно молока (цельного, обезжиренного, нормализованного). В составе обогащенного молока могут быть дополнительные составляющие: отдельно или в комплексе молочный белок, витамины, микро- и макроэлементы, пищевые волокна, полиненасыщенные жирные кислоты, фосфолипиды, </w:t>
      </w:r>
      <w:proofErr w:type="spellStart"/>
      <w:r w:rsidRPr="00A448CB">
        <w:rPr>
          <w:rFonts w:ascii="Times New Roman" w:hAnsi="Times New Roman" w:cs="Times New Roman"/>
          <w:lang w:eastAsia="ru-RU"/>
        </w:rPr>
        <w:t>пребиотики</w:t>
      </w:r>
      <w:proofErr w:type="spellEnd"/>
      <w:r w:rsidRPr="00A448CB">
        <w:rPr>
          <w:rFonts w:ascii="Times New Roman" w:hAnsi="Times New Roman" w:cs="Times New Roman"/>
          <w:lang w:eastAsia="ru-RU"/>
        </w:rPr>
        <w:t>. Для стерилизованного и </w:t>
      </w:r>
      <w:proofErr w:type="spellStart"/>
      <w:r w:rsidRPr="00A448CB">
        <w:rPr>
          <w:rFonts w:ascii="Times New Roman" w:hAnsi="Times New Roman" w:cs="Times New Roman"/>
          <w:lang w:eastAsia="ru-RU"/>
        </w:rPr>
        <w:t>ультрапастеризованного</w:t>
      </w:r>
      <w:proofErr w:type="spellEnd"/>
      <w:r w:rsidRPr="00A448CB">
        <w:rPr>
          <w:rFonts w:ascii="Times New Roman" w:hAnsi="Times New Roman" w:cs="Times New Roman"/>
          <w:lang w:eastAsia="ru-RU"/>
        </w:rPr>
        <w:t xml:space="preserve"> молока допускается применять соли-стабилизаторы. 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A448CB">
        <w:rPr>
          <w:rFonts w:ascii="Times New Roman" w:hAnsi="Times New Roman" w:cs="Times New Roman"/>
          <w:b/>
          <w:color w:val="000000"/>
          <w:lang w:eastAsia="ru-RU"/>
        </w:rPr>
        <w:t>– Из какого сырья делают молоко? 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 w:rsidRPr="00A448CB">
        <w:rPr>
          <w:rFonts w:ascii="Times New Roman" w:hAnsi="Times New Roman" w:cs="Times New Roman"/>
          <w:color w:val="000000"/>
          <w:lang w:eastAsia="ru-RU"/>
        </w:rPr>
        <w:t xml:space="preserve">– В соответствии с требованиями ГОСТ </w:t>
      </w:r>
      <w:proofErr w:type="gramStart"/>
      <w:r w:rsidRPr="00A448CB">
        <w:rPr>
          <w:rFonts w:ascii="Times New Roman" w:hAnsi="Times New Roman" w:cs="Times New Roman"/>
          <w:color w:val="000000"/>
          <w:lang w:eastAsia="ru-RU"/>
        </w:rPr>
        <w:t>Р</w:t>
      </w:r>
      <w:proofErr w:type="gram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31450-2013 «Молоко питьевое. Технические условия» для изготовления пастеризованного, стерилизованного, </w:t>
      </w:r>
      <w:proofErr w:type="spellStart"/>
      <w:r w:rsidRPr="00A448CB">
        <w:rPr>
          <w:rFonts w:ascii="Times New Roman" w:hAnsi="Times New Roman" w:cs="Times New Roman"/>
          <w:color w:val="000000"/>
          <w:lang w:eastAsia="ru-RU"/>
        </w:rPr>
        <w:t>ультрапастеризованного</w:t>
      </w:r>
      <w:proofErr w:type="spell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и топленого продукта применяют молоко коровье сырое, молоко обезжиренное, сливки, пахту (обезжиренные сливки, побочный продукт, получаемый при производстве масла из коровьего молока). 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A448CB">
        <w:rPr>
          <w:rFonts w:ascii="Times New Roman" w:hAnsi="Times New Roman" w:cs="Times New Roman"/>
          <w:b/>
          <w:color w:val="000000"/>
          <w:lang w:eastAsia="ru-RU"/>
        </w:rPr>
        <w:t>– Как правильно выбрать молоко при покупке? На какие признаки обращать внимание?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 w:rsidRPr="00A448CB">
        <w:rPr>
          <w:rFonts w:ascii="Times New Roman" w:hAnsi="Times New Roman" w:cs="Times New Roman"/>
          <w:color w:val="000000"/>
          <w:lang w:eastAsia="ru-RU"/>
        </w:rPr>
        <w:t>Перед тем как покупать молоко, необходимо тщательно изучить упаковку. На ней должна быть следующая информация:</w:t>
      </w:r>
    </w:p>
    <w:p w:rsidR="00F42767" w:rsidRPr="00A448CB" w:rsidRDefault="00A448CB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>наименование молока или молочной продукции; </w:t>
      </w:r>
    </w:p>
    <w:p w:rsidR="00F42767" w:rsidRPr="00A448CB" w:rsidRDefault="00A448CB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 xml:space="preserve">название и место нахождения изготовителя продукции – юридический адрес, включая страну или </w:t>
      </w: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>место происхождения продукта. Также на упаковке должно быть название организации,</w:t>
      </w:r>
      <w:r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>уполномоченной изготовителем на принятие претензий от потребителей на территории Таможенного союза;</w:t>
      </w:r>
    </w:p>
    <w:p w:rsidR="00F42767" w:rsidRPr="00A448CB" w:rsidRDefault="00A448CB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>товарный знак (марка) при наличии;</w:t>
      </w:r>
    </w:p>
    <w:p w:rsidR="00F42767" w:rsidRPr="00A448CB" w:rsidRDefault="00A448CB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>масса нетто;</w:t>
      </w:r>
    </w:p>
    <w:p w:rsidR="00F42767" w:rsidRPr="00A448CB" w:rsidRDefault="00A448CB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>состав продукта с указанием входящих в него компонентов;</w:t>
      </w:r>
    </w:p>
    <w:p w:rsidR="00F42767" w:rsidRPr="00A448CB" w:rsidRDefault="00A448CB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>массовая доля жира (указывается в процентах); </w:t>
      </w:r>
    </w:p>
    <w:p w:rsidR="00F42767" w:rsidRPr="00A448CB" w:rsidRDefault="00A448CB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>содержание в готовом обогащенном продукте микро- и макроэлементов, витаминов, других используемых для обогащения продукта веществ, также должно быть указание отношения количества добавленных в продукт веществ к суточной дозе их потребления и особенностей употребления продукта;</w:t>
      </w:r>
    </w:p>
    <w:p w:rsidR="00F42767" w:rsidRPr="00A448CB" w:rsidRDefault="00A448CB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>срок годности продукции, то есть период, по истечении которого пищевой продукт считается непригодным для использования по назначению. Срок годности указывается после слов «годен до», «употребить до», «использовать до»;</w:t>
      </w:r>
    </w:p>
    <w:p w:rsidR="00F42767" w:rsidRPr="00A448CB" w:rsidRDefault="00A448CB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>условия хранения продукта. Обязательно должны быть указаны условия хранения после вскрытия упаковки, если качество и безопасность продукта при этом меняется;</w:t>
      </w:r>
    </w:p>
    <w:p w:rsidR="00F42767" w:rsidRPr="00A448CB" w:rsidRDefault="00A448CB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>обозначение стандарта или технического документа изготовителя, в соответствии с которым производится продукт переработки молока.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A448CB">
        <w:rPr>
          <w:rFonts w:ascii="Times New Roman" w:hAnsi="Times New Roman" w:cs="Times New Roman"/>
          <w:b/>
          <w:color w:val="000000"/>
          <w:lang w:eastAsia="ru-RU"/>
        </w:rPr>
        <w:t>О каких правилах нужно помнить при покупке молока? </w:t>
      </w:r>
      <w:r w:rsidRPr="00A448CB">
        <w:rPr>
          <w:rFonts w:ascii="Times New Roman" w:hAnsi="Times New Roman" w:cs="Times New Roman"/>
          <w:color w:val="000000"/>
          <w:lang w:eastAsia="ru-RU"/>
        </w:rPr>
        <w:t>Правила просты:</w:t>
      </w:r>
    </w:p>
    <w:p w:rsidR="00F42767" w:rsidRPr="00A448CB" w:rsidRDefault="00A448CB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 xml:space="preserve">не приобретайте продукт, если информация о товаре </w:t>
      </w:r>
      <w:proofErr w:type="spellStart"/>
      <w:r w:rsidR="00F42767" w:rsidRPr="00A448CB">
        <w:rPr>
          <w:rFonts w:ascii="Times New Roman" w:hAnsi="Times New Roman" w:cs="Times New Roman"/>
          <w:color w:val="000000"/>
          <w:lang w:eastAsia="ru-RU"/>
        </w:rPr>
        <w:t>нечитаема</w:t>
      </w:r>
      <w:proofErr w:type="spellEnd"/>
      <w:r w:rsidR="00F42767" w:rsidRPr="00A448CB">
        <w:rPr>
          <w:rFonts w:ascii="Times New Roman" w:hAnsi="Times New Roman" w:cs="Times New Roman"/>
          <w:color w:val="000000"/>
          <w:lang w:eastAsia="ru-RU"/>
        </w:rPr>
        <w:t xml:space="preserve"> или нанесена слишком мелким шрифтом;</w:t>
      </w:r>
    </w:p>
    <w:p w:rsidR="00F42767" w:rsidRPr="00A448CB" w:rsidRDefault="00A448CB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 xml:space="preserve">не покупайте молочные продукты у случайных продавцов, а только в специализированных торговых предприятиях, обеспеченных необходимым холодильным оборудованием </w:t>
      </w:r>
      <w:r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>для сохранения качества и безопасности молочной продукции;</w:t>
      </w:r>
    </w:p>
    <w:p w:rsidR="00F42767" w:rsidRPr="00A448CB" w:rsidRDefault="00A448CB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>при выборе продукта всегда обращайте внимание на целостность упаковки. Если же она нарушена, товар покупать нельзя;</w:t>
      </w:r>
    </w:p>
    <w:p w:rsidR="00F42767" w:rsidRPr="00A448CB" w:rsidRDefault="00A448CB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- </w:t>
      </w:r>
      <w:r w:rsidR="00F42767" w:rsidRPr="00A448CB">
        <w:rPr>
          <w:rFonts w:ascii="Times New Roman" w:hAnsi="Times New Roman" w:cs="Times New Roman"/>
          <w:color w:val="000000"/>
          <w:lang w:eastAsia="ru-RU"/>
        </w:rPr>
        <w:t>после того как вы вскрыли упаковку, внимательно осмотрите внешний вид продукта, и если увидите </w:t>
      </w:r>
      <w:proofErr w:type="spellStart"/>
      <w:r w:rsidR="00F42767" w:rsidRPr="00A448CB">
        <w:rPr>
          <w:rFonts w:ascii="Times New Roman" w:hAnsi="Times New Roman" w:cs="Times New Roman"/>
          <w:color w:val="000000"/>
          <w:lang w:eastAsia="ru-RU"/>
        </w:rPr>
        <w:t>плесневение</w:t>
      </w:r>
      <w:proofErr w:type="spellEnd"/>
      <w:r w:rsidR="00F42767" w:rsidRPr="00A448CB">
        <w:rPr>
          <w:rFonts w:ascii="Times New Roman" w:hAnsi="Times New Roman" w:cs="Times New Roman"/>
          <w:color w:val="000000"/>
          <w:lang w:eastAsia="ru-RU"/>
        </w:rPr>
        <w:t>, скисание, брожение, </w:t>
      </w:r>
      <w:proofErr w:type="spellStart"/>
      <w:r w:rsidR="00F42767" w:rsidRPr="00A448CB">
        <w:rPr>
          <w:rFonts w:ascii="Times New Roman" w:hAnsi="Times New Roman" w:cs="Times New Roman"/>
          <w:color w:val="000000"/>
          <w:lang w:eastAsia="ru-RU"/>
        </w:rPr>
        <w:t>ослизнение</w:t>
      </w:r>
      <w:proofErr w:type="spellEnd"/>
      <w:r w:rsidR="00F42767" w:rsidRPr="00A448CB">
        <w:rPr>
          <w:rFonts w:ascii="Times New Roman" w:hAnsi="Times New Roman" w:cs="Times New Roman"/>
          <w:color w:val="000000"/>
          <w:lang w:eastAsia="ru-RU"/>
        </w:rPr>
        <w:t>, </w:t>
      </w:r>
      <w:proofErr w:type="spellStart"/>
      <w:r w:rsidR="00F42767" w:rsidRPr="00A448CB">
        <w:rPr>
          <w:rFonts w:ascii="Times New Roman" w:hAnsi="Times New Roman" w:cs="Times New Roman"/>
          <w:color w:val="000000"/>
          <w:lang w:eastAsia="ru-RU"/>
        </w:rPr>
        <w:t>заветренность</w:t>
      </w:r>
      <w:proofErr w:type="spellEnd"/>
      <w:r w:rsidR="00F42767" w:rsidRPr="00A448CB">
        <w:rPr>
          <w:rFonts w:ascii="Times New Roman" w:hAnsi="Times New Roman" w:cs="Times New Roman"/>
          <w:color w:val="000000"/>
          <w:lang w:eastAsia="ru-RU"/>
        </w:rPr>
        <w:t>, верните товар продавцу.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A448CB">
        <w:rPr>
          <w:rFonts w:ascii="Times New Roman" w:hAnsi="Times New Roman" w:cs="Times New Roman"/>
          <w:b/>
          <w:color w:val="000000"/>
          <w:lang w:eastAsia="ru-RU"/>
        </w:rPr>
        <w:t xml:space="preserve">– В супермаркетах иногда стоят </w:t>
      </w:r>
      <w:proofErr w:type="spellStart"/>
      <w:r w:rsidRPr="00A448CB">
        <w:rPr>
          <w:rFonts w:ascii="Times New Roman" w:hAnsi="Times New Roman" w:cs="Times New Roman"/>
          <w:b/>
          <w:color w:val="000000"/>
          <w:lang w:eastAsia="ru-RU"/>
        </w:rPr>
        <w:t>молокоматы</w:t>
      </w:r>
      <w:proofErr w:type="spellEnd"/>
      <w:r w:rsidRPr="00A448CB">
        <w:rPr>
          <w:rFonts w:ascii="Times New Roman" w:hAnsi="Times New Roman" w:cs="Times New Roman"/>
          <w:b/>
          <w:color w:val="000000"/>
          <w:lang w:eastAsia="ru-RU"/>
        </w:rPr>
        <w:t xml:space="preserve"> – автоматы по продаже молока. Безопасно ли покупать молоко из них? 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 w:rsidRPr="00A448CB">
        <w:rPr>
          <w:rFonts w:ascii="Times New Roman" w:hAnsi="Times New Roman" w:cs="Times New Roman"/>
          <w:color w:val="000000"/>
          <w:lang w:eastAsia="ru-RU"/>
        </w:rPr>
        <w:t xml:space="preserve">– </w:t>
      </w:r>
      <w:proofErr w:type="spellStart"/>
      <w:r w:rsidRPr="00A448CB">
        <w:rPr>
          <w:rFonts w:ascii="Times New Roman" w:hAnsi="Times New Roman" w:cs="Times New Roman"/>
          <w:color w:val="000000"/>
          <w:lang w:eastAsia="ru-RU"/>
        </w:rPr>
        <w:t>Молокоматы</w:t>
      </w:r>
      <w:proofErr w:type="spell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A448CB">
        <w:rPr>
          <w:rFonts w:ascii="Times New Roman" w:hAnsi="Times New Roman" w:cs="Times New Roman"/>
          <w:color w:val="000000"/>
          <w:lang w:eastAsia="ru-RU"/>
        </w:rPr>
        <w:t>оборудованы</w:t>
      </w:r>
      <w:proofErr w:type="gram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холодильной камерой, которая поддерживает температуру на уровне в среднем 4 градуса. И если вы не уверены, что электричество в устройство поставляется стабильно, от покупки молока из автомата лучше воздержаться. По правилам молочные картриджи в </w:t>
      </w:r>
      <w:proofErr w:type="spellStart"/>
      <w:r w:rsidRPr="00A448CB">
        <w:rPr>
          <w:rFonts w:ascii="Times New Roman" w:hAnsi="Times New Roman" w:cs="Times New Roman"/>
          <w:color w:val="000000"/>
          <w:lang w:eastAsia="ru-RU"/>
        </w:rPr>
        <w:t>молокомате</w:t>
      </w:r>
      <w:proofErr w:type="spell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обязаны ежедневно менять, а использованные емкости для хранения полностью промывать, иначе высок риск микробного заражения. Если вы не уверены, что за </w:t>
      </w:r>
      <w:proofErr w:type="spellStart"/>
      <w:r w:rsidRPr="00A448CB">
        <w:rPr>
          <w:rFonts w:ascii="Times New Roman" w:hAnsi="Times New Roman" w:cs="Times New Roman"/>
          <w:color w:val="000000"/>
          <w:lang w:eastAsia="ru-RU"/>
        </w:rPr>
        <w:t>молокоматом</w:t>
      </w:r>
      <w:proofErr w:type="spell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достаточно хорошо ухаживают, лучше не покупать молоко из него.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A448CB">
        <w:rPr>
          <w:rFonts w:ascii="Times New Roman" w:hAnsi="Times New Roman" w:cs="Times New Roman"/>
          <w:b/>
          <w:color w:val="000000"/>
          <w:lang w:eastAsia="ru-RU"/>
        </w:rPr>
        <w:t>Может ли растительное молоко (овсяное, соевое, кокосовое) заменить коровье? 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 w:rsidRPr="00A448CB">
        <w:rPr>
          <w:rFonts w:ascii="Times New Roman" w:hAnsi="Times New Roman" w:cs="Times New Roman"/>
          <w:color w:val="000000"/>
          <w:lang w:eastAsia="ru-RU"/>
        </w:rPr>
        <w:lastRenderedPageBreak/>
        <w:t xml:space="preserve">– Нет, такая замена будет неполноценной. </w:t>
      </w:r>
      <w:proofErr w:type="gramStart"/>
      <w:r w:rsidRPr="00A448CB">
        <w:rPr>
          <w:rFonts w:ascii="Times New Roman" w:hAnsi="Times New Roman" w:cs="Times New Roman"/>
          <w:color w:val="000000"/>
          <w:lang w:eastAsia="ru-RU"/>
        </w:rPr>
        <w:t>Белковый состав коровьего молока радикально отличается от растительного (которое к тому же содержит больше углеводов).</w:t>
      </w:r>
      <w:proofErr w:type="gramEnd"/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A448CB">
        <w:rPr>
          <w:rFonts w:ascii="Times New Roman" w:hAnsi="Times New Roman" w:cs="Times New Roman"/>
          <w:b/>
          <w:color w:val="000000"/>
          <w:lang w:eastAsia="ru-RU"/>
        </w:rPr>
        <w:t>Иногда бывает, что случайно оставил на столе открытое молоко и забыл про него. А оно не киснет. Что это может значить? </w:t>
      </w:r>
      <w:r w:rsidRPr="00A448CB">
        <w:rPr>
          <w:rFonts w:ascii="Times New Roman" w:hAnsi="Times New Roman" w:cs="Times New Roman"/>
          <w:color w:val="000000"/>
          <w:lang w:eastAsia="ru-RU"/>
        </w:rPr>
        <w:t xml:space="preserve">Если молоко в открытой упаковке в течение суток не киснет даже при комнатной температуре, это означает, что в нем могут содержаться стабилизаторы (обычно это соли лимонной кислоты). Их иногда добавляют в маленьких дозах, чтобы молоко меньше свертывалось во время </w:t>
      </w:r>
      <w:proofErr w:type="spellStart"/>
      <w:r w:rsidRPr="00A448CB">
        <w:rPr>
          <w:rFonts w:ascii="Times New Roman" w:hAnsi="Times New Roman" w:cs="Times New Roman"/>
          <w:color w:val="000000"/>
          <w:lang w:eastAsia="ru-RU"/>
        </w:rPr>
        <w:t>ультрапастеризации</w:t>
      </w:r>
      <w:proofErr w:type="spellEnd"/>
      <w:r w:rsidRPr="00A448CB">
        <w:rPr>
          <w:rFonts w:ascii="Times New Roman" w:hAnsi="Times New Roman" w:cs="Times New Roman"/>
          <w:color w:val="000000"/>
          <w:lang w:eastAsia="ru-RU"/>
        </w:rPr>
        <w:t xml:space="preserve">. Но есть другой вариант, опасный – в таком молоке могут содержаться антибиотики, что строго запрещено законом. Каждая партия молока должна проверяться на их содержание. Поэтому </w:t>
      </w:r>
      <w:proofErr w:type="spellStart"/>
      <w:r w:rsidRPr="00A448CB">
        <w:rPr>
          <w:rFonts w:ascii="Times New Roman" w:hAnsi="Times New Roman" w:cs="Times New Roman"/>
          <w:color w:val="000000"/>
          <w:lang w:eastAsia="ru-RU"/>
        </w:rPr>
        <w:t>Роспотребнадзор</w:t>
      </w:r>
      <w:proofErr w:type="spell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рекомендует покупать продукцию животного происхождения у проверенных, надежных производителей.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A448CB">
        <w:rPr>
          <w:rFonts w:ascii="Times New Roman" w:hAnsi="Times New Roman" w:cs="Times New Roman"/>
          <w:b/>
          <w:color w:val="000000"/>
          <w:lang w:eastAsia="ru-RU"/>
        </w:rPr>
        <w:t>Как контролируется производство молока в России?</w:t>
      </w:r>
      <w:r w:rsidR="008179DC" w:rsidRPr="00A448CB">
        <w:rPr>
          <w:rFonts w:ascii="Times New Roman" w:hAnsi="Times New Roman" w:cs="Times New Roman"/>
          <w:b/>
          <w:color w:val="000000"/>
          <w:lang w:eastAsia="ru-RU"/>
        </w:rPr>
        <w:t xml:space="preserve"> </w:t>
      </w:r>
      <w:r w:rsidRPr="00A448CB">
        <w:rPr>
          <w:rFonts w:ascii="Times New Roman" w:hAnsi="Times New Roman" w:cs="Times New Roman"/>
          <w:color w:val="000000"/>
          <w:lang w:eastAsia="ru-RU"/>
        </w:rPr>
        <w:t xml:space="preserve">Государственный </w:t>
      </w:r>
      <w:proofErr w:type="gramStart"/>
      <w:r w:rsidRPr="00A448CB">
        <w:rPr>
          <w:rFonts w:ascii="Times New Roman" w:hAnsi="Times New Roman" w:cs="Times New Roman"/>
          <w:color w:val="000000"/>
          <w:lang w:eastAsia="ru-RU"/>
        </w:rPr>
        <w:t>контроль за</w:t>
      </w:r>
      <w:proofErr w:type="gram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соблюдением требований к производству молока в России осуществляется </w:t>
      </w:r>
      <w:proofErr w:type="spellStart"/>
      <w:r w:rsidRPr="00A448CB">
        <w:rPr>
          <w:rFonts w:ascii="Times New Roman" w:hAnsi="Times New Roman" w:cs="Times New Roman"/>
          <w:color w:val="000000"/>
          <w:lang w:eastAsia="ru-RU"/>
        </w:rPr>
        <w:t>Роспотребнадзором</w:t>
      </w:r>
      <w:proofErr w:type="spell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и его территориальными органами, а также федеральным органом исполнительной власти, осуществляющим функции по контролю и надзору в сфере ветеринарии, органами исполнительной власти субъектов Российской Федерации, уполномоченными на проведение государственног</w:t>
      </w:r>
      <w:r w:rsidR="008179DC" w:rsidRPr="00A448CB">
        <w:rPr>
          <w:rFonts w:ascii="Times New Roman" w:hAnsi="Times New Roman" w:cs="Times New Roman"/>
          <w:color w:val="000000"/>
          <w:lang w:eastAsia="ru-RU"/>
        </w:rPr>
        <w:t>о контроля в сфере ветеринарии.</w:t>
      </w:r>
      <w:r w:rsidRPr="00A448CB">
        <w:rPr>
          <w:rFonts w:ascii="Times New Roman" w:hAnsi="Times New Roman" w:cs="Times New Roman"/>
          <w:color w:val="000000"/>
          <w:lang w:eastAsia="ru-RU"/>
        </w:rPr>
        <w:br/>
        <w:t>Проверяется соответствие продукта требованиям технических регламентов Таможенного союза «О безопасности молока и молочной продукции» (</w:t>
      </w:r>
      <w:proofErr w:type="gramStart"/>
      <w:r w:rsidRPr="00A448CB">
        <w:rPr>
          <w:rFonts w:ascii="Times New Roman" w:hAnsi="Times New Roman" w:cs="Times New Roman"/>
          <w:color w:val="000000"/>
          <w:lang w:eastAsia="ru-RU"/>
        </w:rPr>
        <w:t>ТР</w:t>
      </w:r>
      <w:proofErr w:type="gram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ТС 033/2013), «О безопасности пищевой продукции» (ТР ТС 021/2011), «Пищевая продукция в части ее маркировки» (ТР ТС 022/2011).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A448CB">
        <w:rPr>
          <w:rFonts w:ascii="Times New Roman" w:hAnsi="Times New Roman" w:cs="Times New Roman"/>
          <w:b/>
          <w:color w:val="000000"/>
          <w:lang w:eastAsia="ru-RU"/>
        </w:rPr>
        <w:t>Какие нарушения чаще всего выявляет проверка? Самые распространенные виды фальсификации:</w:t>
      </w:r>
      <w:r w:rsidRPr="00A448CB">
        <w:rPr>
          <w:rFonts w:ascii="Times New Roman" w:hAnsi="Times New Roman" w:cs="Times New Roman"/>
          <w:b/>
          <w:color w:val="000000"/>
          <w:lang w:eastAsia="ru-RU"/>
        </w:rPr>
        <w:br/>
      </w:r>
      <w:r w:rsidRPr="00A448CB">
        <w:rPr>
          <w:rFonts w:ascii="Times New Roman" w:hAnsi="Times New Roman" w:cs="Times New Roman"/>
          <w:color w:val="000000"/>
          <w:lang w:eastAsia="ru-RU"/>
        </w:rPr>
        <w:t xml:space="preserve">1. Качественная (разбавление водой, замена сырья более </w:t>
      </w:r>
      <w:proofErr w:type="gramStart"/>
      <w:r w:rsidRPr="00A448CB">
        <w:rPr>
          <w:rFonts w:ascii="Times New Roman" w:hAnsi="Times New Roman" w:cs="Times New Roman"/>
          <w:color w:val="000000"/>
          <w:lang w:eastAsia="ru-RU"/>
        </w:rPr>
        <w:t>дешевым</w:t>
      </w:r>
      <w:proofErr w:type="gramEnd"/>
      <w:r w:rsidRPr="00A448CB">
        <w:rPr>
          <w:rFonts w:ascii="Times New Roman" w:hAnsi="Times New Roman" w:cs="Times New Roman"/>
          <w:color w:val="000000"/>
          <w:lang w:eastAsia="ru-RU"/>
        </w:rPr>
        <w:t>, добавление незаявленных веществ, изменение технологии, применение пищевых добавок и </w:t>
      </w:r>
      <w:proofErr w:type="spellStart"/>
      <w:r w:rsidRPr="00A448CB">
        <w:rPr>
          <w:rFonts w:ascii="Times New Roman" w:hAnsi="Times New Roman" w:cs="Times New Roman"/>
          <w:color w:val="000000"/>
          <w:lang w:eastAsia="ru-RU"/>
        </w:rPr>
        <w:t>ароматизаторов</w:t>
      </w:r>
      <w:proofErr w:type="spell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для сокрытия порчи и недоброкачественности сырья или готовой пищевой продукции и/или их фальсификации и/или с целью введения в заблуждение потребителей).</w:t>
      </w:r>
      <w:r w:rsidRPr="00A448CB">
        <w:rPr>
          <w:rFonts w:ascii="Times New Roman" w:hAnsi="Times New Roman" w:cs="Times New Roman"/>
          <w:color w:val="000000"/>
          <w:lang w:eastAsia="ru-RU"/>
        </w:rPr>
        <w:br/>
        <w:t xml:space="preserve">2. </w:t>
      </w:r>
      <w:proofErr w:type="gramStart"/>
      <w:r w:rsidRPr="00A448CB">
        <w:rPr>
          <w:rFonts w:ascii="Times New Roman" w:hAnsi="Times New Roman" w:cs="Times New Roman"/>
          <w:color w:val="000000"/>
          <w:lang w:eastAsia="ru-RU"/>
        </w:rPr>
        <w:t>Количественная (вес готовой продукции в производственной упаковке, «фальшивая» упаковочная единица по ГОСТ 8.579-2019 «Межгосударственный стандарт.</w:t>
      </w:r>
      <w:proofErr w:type="gram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Государственная система обеспечения единства измерений. </w:t>
      </w:r>
      <w:proofErr w:type="gramStart"/>
      <w:r w:rsidRPr="00A448CB">
        <w:rPr>
          <w:rFonts w:ascii="Times New Roman" w:hAnsi="Times New Roman" w:cs="Times New Roman"/>
          <w:color w:val="000000"/>
          <w:lang w:eastAsia="ru-RU"/>
        </w:rPr>
        <w:t xml:space="preserve">Требования к количеству фасованных товаров при их производстве, </w:t>
      </w:r>
      <w:proofErr w:type="spellStart"/>
      <w:r w:rsidRPr="00A448CB">
        <w:rPr>
          <w:rFonts w:ascii="Times New Roman" w:hAnsi="Times New Roman" w:cs="Times New Roman"/>
          <w:color w:val="000000"/>
          <w:lang w:eastAsia="ru-RU"/>
        </w:rPr>
        <w:t>фасовании</w:t>
      </w:r>
      <w:proofErr w:type="spellEnd"/>
      <w:r w:rsidRPr="00A448CB">
        <w:rPr>
          <w:rFonts w:ascii="Times New Roman" w:hAnsi="Times New Roman" w:cs="Times New Roman"/>
          <w:color w:val="000000"/>
          <w:lang w:eastAsia="ru-RU"/>
        </w:rPr>
        <w:t>, продаже и импорту»). </w:t>
      </w:r>
      <w:r w:rsidRPr="00A448CB">
        <w:rPr>
          <w:rFonts w:ascii="Times New Roman" w:hAnsi="Times New Roman" w:cs="Times New Roman"/>
          <w:color w:val="000000"/>
          <w:lang w:eastAsia="ru-RU"/>
        </w:rPr>
        <w:br/>
        <w:t>3.</w:t>
      </w:r>
      <w:proofErr w:type="gram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A448CB">
        <w:rPr>
          <w:rFonts w:ascii="Times New Roman" w:hAnsi="Times New Roman" w:cs="Times New Roman"/>
          <w:color w:val="000000"/>
          <w:lang w:eastAsia="ru-RU"/>
        </w:rPr>
        <w:t>Информационная</w:t>
      </w:r>
      <w:proofErr w:type="gram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(обман потребителя путем неточной или и</w:t>
      </w:r>
      <w:r w:rsidR="008179DC" w:rsidRPr="00A448CB">
        <w:rPr>
          <w:rFonts w:ascii="Times New Roman" w:hAnsi="Times New Roman" w:cs="Times New Roman"/>
          <w:color w:val="000000"/>
          <w:lang w:eastAsia="ru-RU"/>
        </w:rPr>
        <w:t>скаженной информации о товаре).</w:t>
      </w:r>
      <w:r w:rsidRPr="00A448CB">
        <w:rPr>
          <w:rFonts w:ascii="Times New Roman" w:hAnsi="Times New Roman" w:cs="Times New Roman"/>
          <w:color w:val="000000"/>
          <w:lang w:eastAsia="ru-RU"/>
        </w:rPr>
        <w:br/>
      </w:r>
      <w:r w:rsidRPr="00A448CB">
        <w:rPr>
          <w:rFonts w:ascii="Times New Roman" w:hAnsi="Times New Roman" w:cs="Times New Roman"/>
          <w:b/>
          <w:color w:val="000000"/>
          <w:lang w:eastAsia="ru-RU"/>
        </w:rPr>
        <w:t>Какие документы покупатель может попросить у производителя, чтобы убедиться в качестве продукта? И обязан ли тот их предоставить?</w:t>
      </w:r>
      <w:r w:rsidRPr="00A448CB">
        <w:rPr>
          <w:rFonts w:ascii="Times New Roman" w:hAnsi="Times New Roman" w:cs="Times New Roman"/>
          <w:color w:val="000000"/>
          <w:lang w:eastAsia="ru-RU"/>
        </w:rPr>
        <w:t> 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A448CB">
        <w:rPr>
          <w:rFonts w:ascii="Times New Roman" w:hAnsi="Times New Roman" w:cs="Times New Roman"/>
          <w:color w:val="000000"/>
          <w:lang w:eastAsia="ru-RU"/>
        </w:rPr>
        <w:t xml:space="preserve">– Да, обязан. В соответствии с положениями ст. 10 Закона РФ от 07.02.1992 № 2300-1 «О защите прав потребителей» изготовитель или продавец должен предоставлять потребителю необходимую и достоверную информацию о товарах, обеспечивающую возможность их правильного выбора, в том числе информацию об обязательном подтверждении соответствия товара – декларацию о соответствии или </w:t>
      </w:r>
      <w:proofErr w:type="gramStart"/>
      <w:r w:rsidRPr="00A448CB">
        <w:rPr>
          <w:rFonts w:ascii="Times New Roman" w:hAnsi="Times New Roman" w:cs="Times New Roman"/>
          <w:color w:val="000000"/>
          <w:lang w:eastAsia="ru-RU"/>
        </w:rPr>
        <w:t>свидетельство</w:t>
      </w:r>
      <w:proofErr w:type="gram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о государственной регистрации. Дополнительно может быть представлен добровольный сертификат соответствия. Если вы сомневаетесь в честности продавца, достоверность и подлинность документов можно проверить на сайте Федеральной службы по </w:t>
      </w:r>
      <w:r w:rsidR="008179DC" w:rsidRPr="00A448CB">
        <w:rPr>
          <w:rFonts w:ascii="Times New Roman" w:hAnsi="Times New Roman" w:cs="Times New Roman"/>
          <w:color w:val="000000"/>
          <w:lang w:eastAsia="ru-RU"/>
        </w:rPr>
        <w:t>аккредитации (</w:t>
      </w:r>
      <w:proofErr w:type="spellStart"/>
      <w:r w:rsidR="008179DC" w:rsidRPr="00A448CB">
        <w:rPr>
          <w:rFonts w:ascii="Times New Roman" w:hAnsi="Times New Roman" w:cs="Times New Roman"/>
          <w:color w:val="000000"/>
          <w:lang w:eastAsia="ru-RU"/>
        </w:rPr>
        <w:t>Росаккредитации</w:t>
      </w:r>
      <w:proofErr w:type="spellEnd"/>
      <w:r w:rsidR="008179DC" w:rsidRPr="00A448CB">
        <w:rPr>
          <w:rFonts w:ascii="Times New Roman" w:hAnsi="Times New Roman" w:cs="Times New Roman"/>
          <w:color w:val="000000"/>
          <w:lang w:eastAsia="ru-RU"/>
        </w:rPr>
        <w:t>).</w:t>
      </w:r>
      <w:r w:rsidRPr="00A448CB">
        <w:rPr>
          <w:rFonts w:ascii="Times New Roman" w:hAnsi="Times New Roman" w:cs="Times New Roman"/>
          <w:color w:val="000000"/>
          <w:lang w:eastAsia="ru-RU"/>
        </w:rPr>
        <w:br/>
      </w:r>
      <w:r w:rsidRPr="00A448CB">
        <w:rPr>
          <w:rFonts w:ascii="Times New Roman" w:hAnsi="Times New Roman" w:cs="Times New Roman"/>
          <w:b/>
          <w:color w:val="000000"/>
          <w:lang w:eastAsia="ru-RU"/>
        </w:rPr>
        <w:t>Чем опасно молоко, купленное на фермерских хозяйствах, без документов? 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 w:rsidRPr="00A448CB">
        <w:rPr>
          <w:rFonts w:ascii="Times New Roman" w:hAnsi="Times New Roman" w:cs="Times New Roman"/>
          <w:color w:val="000000"/>
          <w:lang w:eastAsia="ru-RU"/>
        </w:rPr>
        <w:t>– Оно может содержать вредные бактерии, которые вызывают серьезные заболевания. Особенно это опасно для людей с ослабленной иммунной системой – дети, беременные, пожилые. Кроме того, такое молоко может оказаться фальсификатом, содержать антибиотики и прочие вещества. Также могут быть нарушены условия хранения, что может привести в порче продукта. Не покупайте молоко, если оно хранилось без охлаждения. 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A448CB">
        <w:rPr>
          <w:rFonts w:ascii="Times New Roman" w:hAnsi="Times New Roman" w:cs="Times New Roman"/>
          <w:b/>
          <w:color w:val="000000"/>
          <w:lang w:eastAsia="ru-RU"/>
        </w:rPr>
        <w:t>Куда обращаться, если молоко оказалось некачественным? Нужен ли чек? 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 w:rsidRPr="00A448CB">
        <w:rPr>
          <w:rFonts w:ascii="Times New Roman" w:hAnsi="Times New Roman" w:cs="Times New Roman"/>
          <w:color w:val="000000"/>
          <w:lang w:eastAsia="ru-RU"/>
        </w:rPr>
        <w:t>– Все претензии по поводу недостатков молочной продукции предъявляются только в течение срока годности. Если вы купили некачественный товар, то вы вправе: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 w:rsidRPr="00A448CB">
        <w:rPr>
          <w:rFonts w:ascii="Times New Roman" w:hAnsi="Times New Roman" w:cs="Times New Roman"/>
          <w:color w:val="000000"/>
          <w:lang w:eastAsia="ru-RU"/>
        </w:rPr>
        <w:t>потребовать замены недоброкачественного товара товаром надлежащего качества;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 w:rsidRPr="00A448CB">
        <w:rPr>
          <w:rFonts w:ascii="Times New Roman" w:hAnsi="Times New Roman" w:cs="Times New Roman"/>
          <w:color w:val="000000"/>
          <w:lang w:eastAsia="ru-RU"/>
        </w:rPr>
        <w:t>потребовать соразмерного уменьшения покупной цены;</w:t>
      </w:r>
    </w:p>
    <w:p w:rsidR="00F42767" w:rsidRPr="00A448CB" w:rsidRDefault="00F42767" w:rsidP="008179DC">
      <w:pPr>
        <w:pStyle w:val="a5"/>
        <w:jc w:val="both"/>
        <w:rPr>
          <w:rFonts w:ascii="Times New Roman" w:hAnsi="Times New Roman" w:cs="Times New Roman"/>
          <w:color w:val="000000"/>
          <w:lang w:eastAsia="ru-RU"/>
        </w:rPr>
      </w:pPr>
      <w:r w:rsidRPr="00A448CB">
        <w:rPr>
          <w:rFonts w:ascii="Times New Roman" w:hAnsi="Times New Roman" w:cs="Times New Roman"/>
          <w:color w:val="000000"/>
          <w:lang w:eastAsia="ru-RU"/>
        </w:rPr>
        <w:t>потребовать возврата уплаченной за товар суммы, то есть отказаться от исполнения договора купли-продажи. При этом продавец не имеет право удерживать сумму, на которую понизилась стоимость товара из-за полного или частичного использования товара, потери товарного вида продукта или других подобных обстоятельств.</w:t>
      </w:r>
    </w:p>
    <w:p w:rsidR="00D1504E" w:rsidRPr="00A448CB" w:rsidRDefault="00F42767" w:rsidP="008179DC">
      <w:pPr>
        <w:pStyle w:val="a5"/>
        <w:jc w:val="both"/>
        <w:rPr>
          <w:rFonts w:ascii="Times New Roman" w:hAnsi="Times New Roman" w:cs="Times New Roman"/>
        </w:rPr>
      </w:pPr>
      <w:r w:rsidRPr="00A448CB">
        <w:rPr>
          <w:rFonts w:ascii="Times New Roman" w:hAnsi="Times New Roman" w:cs="Times New Roman"/>
          <w:color w:val="000000"/>
          <w:lang w:eastAsia="ru-RU"/>
        </w:rPr>
        <w:t>Отсутствие чека не является основанием для отказа. Если ваши требования не были удовлетворены, следует обратиться в </w:t>
      </w:r>
      <w:proofErr w:type="spellStart"/>
      <w:r w:rsidRPr="00A448CB">
        <w:rPr>
          <w:rFonts w:ascii="Times New Roman" w:hAnsi="Times New Roman" w:cs="Times New Roman"/>
          <w:color w:val="000000"/>
          <w:lang w:eastAsia="ru-RU"/>
        </w:rPr>
        <w:t>Роспотребнадзор</w:t>
      </w:r>
      <w:proofErr w:type="spellEnd"/>
      <w:r w:rsidRPr="00A448CB">
        <w:rPr>
          <w:rFonts w:ascii="Times New Roman" w:hAnsi="Times New Roman" w:cs="Times New Roman"/>
          <w:color w:val="000000"/>
          <w:lang w:eastAsia="ru-RU"/>
        </w:rPr>
        <w:t xml:space="preserve"> с копией отказа.</w:t>
      </w:r>
      <w:bookmarkStart w:id="0" w:name="_GoBack"/>
      <w:bookmarkEnd w:id="0"/>
    </w:p>
    <w:sectPr w:rsidR="00D1504E" w:rsidRPr="00A44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751BB"/>
    <w:multiLevelType w:val="multilevel"/>
    <w:tmpl w:val="95429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380521"/>
    <w:multiLevelType w:val="multilevel"/>
    <w:tmpl w:val="F29E5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810A74"/>
    <w:multiLevelType w:val="multilevel"/>
    <w:tmpl w:val="6BEA6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466"/>
    <w:rsid w:val="001F0466"/>
    <w:rsid w:val="008179DC"/>
    <w:rsid w:val="00A448CB"/>
    <w:rsid w:val="00D1504E"/>
    <w:rsid w:val="00F4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76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179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76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179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8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4719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7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2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7473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1749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77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64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4A1A6-3211-4D16-83EA-21B217870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zero</dc:creator>
  <cp:keywords/>
  <dc:description/>
  <cp:lastModifiedBy>zero</cp:lastModifiedBy>
  <cp:revision>3</cp:revision>
  <dcterms:created xsi:type="dcterms:W3CDTF">2023-04-04T12:16:00Z</dcterms:created>
  <dcterms:modified xsi:type="dcterms:W3CDTF">2023-05-03T22:33:00Z</dcterms:modified>
</cp:coreProperties>
</file>